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ED3" w:rsidRPr="00977ED3" w:rsidRDefault="00977ED3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7ED3">
        <w:rPr>
          <w:rFonts w:ascii="Times New Roman" w:hAnsi="Times New Roman" w:cs="Times New Roman"/>
          <w:b/>
          <w:sz w:val="32"/>
          <w:szCs w:val="32"/>
        </w:rPr>
        <w:t>Centre for Research and Innovation (CRI)</w:t>
      </w:r>
    </w:p>
    <w:p w:rsidR="00977ED3" w:rsidRPr="00977ED3" w:rsidRDefault="00977ED3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977ED3">
        <w:rPr>
          <w:rFonts w:ascii="Times New Roman" w:hAnsi="Times New Roman" w:cs="Times New Roman"/>
          <w:b/>
          <w:sz w:val="32"/>
          <w:szCs w:val="32"/>
        </w:rPr>
        <w:t>Prithvi</w:t>
      </w:r>
      <w:proofErr w:type="spellEnd"/>
      <w:r w:rsidRPr="00977ED3">
        <w:rPr>
          <w:rFonts w:ascii="Times New Roman" w:hAnsi="Times New Roman" w:cs="Times New Roman"/>
          <w:b/>
          <w:sz w:val="32"/>
          <w:szCs w:val="32"/>
        </w:rPr>
        <w:t xml:space="preserve"> Narayan Campus, </w:t>
      </w:r>
      <w:proofErr w:type="spellStart"/>
      <w:r w:rsidRPr="00977ED3">
        <w:rPr>
          <w:rFonts w:ascii="Times New Roman" w:hAnsi="Times New Roman" w:cs="Times New Roman"/>
          <w:b/>
          <w:sz w:val="32"/>
          <w:szCs w:val="32"/>
        </w:rPr>
        <w:t>Pokhara</w:t>
      </w:r>
      <w:proofErr w:type="spellEnd"/>
    </w:p>
    <w:p w:rsidR="00977ED3" w:rsidRDefault="00977ED3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7D3EA5" w:rsidRPr="00052BE1" w:rsidRDefault="006B53B2" w:rsidP="00977ED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052BE1">
        <w:rPr>
          <w:rFonts w:ascii="Times New Roman" w:hAnsi="Times New Roman" w:cs="Times New Roman"/>
          <w:b/>
          <w:sz w:val="32"/>
          <w:szCs w:val="32"/>
          <w:u w:val="single"/>
        </w:rPr>
        <w:t xml:space="preserve">Mini Research </w:t>
      </w:r>
      <w:r w:rsidR="002623F1" w:rsidRPr="00052BE1">
        <w:rPr>
          <w:rFonts w:ascii="Times New Roman" w:hAnsi="Times New Roman" w:cs="Times New Roman"/>
          <w:b/>
          <w:sz w:val="32"/>
          <w:szCs w:val="32"/>
          <w:u w:val="single"/>
        </w:rPr>
        <w:t>Grants</w:t>
      </w:r>
      <w:r w:rsidRPr="00052BE1">
        <w:rPr>
          <w:rFonts w:ascii="Times New Roman" w:hAnsi="Times New Roman" w:cs="Times New Roman"/>
          <w:b/>
          <w:sz w:val="32"/>
          <w:szCs w:val="32"/>
          <w:u w:val="single"/>
        </w:rPr>
        <w:t>-20</w:t>
      </w:r>
      <w:r w:rsidR="00C31F9C">
        <w:rPr>
          <w:rFonts w:ascii="Times New Roman" w:hAnsi="Times New Roman" w:cs="Times New Roman"/>
          <w:b/>
          <w:sz w:val="32"/>
          <w:szCs w:val="32"/>
          <w:u w:val="single"/>
        </w:rPr>
        <w:t>21/</w:t>
      </w:r>
      <w:r w:rsidRPr="00052BE1">
        <w:rPr>
          <w:rFonts w:ascii="Times New Roman" w:hAnsi="Times New Roman" w:cs="Times New Roman"/>
          <w:b/>
          <w:sz w:val="32"/>
          <w:szCs w:val="32"/>
          <w:u w:val="single"/>
        </w:rPr>
        <w:t>22</w:t>
      </w:r>
      <w:r w:rsidR="00C31F9C">
        <w:rPr>
          <w:rFonts w:ascii="Times New Roman" w:hAnsi="Times New Roman" w:cs="Times New Roman"/>
          <w:b/>
          <w:sz w:val="32"/>
          <w:szCs w:val="32"/>
          <w:u w:val="single"/>
        </w:rPr>
        <w:t xml:space="preserve"> (2078 BS) </w:t>
      </w:r>
      <w:r w:rsidR="00E06E42" w:rsidRPr="00052BE1">
        <w:rPr>
          <w:rFonts w:ascii="Times New Roman" w:hAnsi="Times New Roman" w:cs="Times New Roman"/>
          <w:b/>
          <w:sz w:val="32"/>
          <w:szCs w:val="32"/>
          <w:u w:val="single"/>
        </w:rPr>
        <w:t>Awardees</w:t>
      </w:r>
    </w:p>
    <w:p w:rsidR="00977ED3" w:rsidRDefault="00977ED3" w:rsidP="007D3EA5">
      <w:pPr>
        <w:rPr>
          <w:rFonts w:ascii="Times New Roman" w:hAnsi="Times New Roman" w:cs="Times New Roman"/>
          <w:b/>
        </w:rPr>
      </w:pPr>
    </w:p>
    <w:p w:rsidR="007B162D" w:rsidRPr="003C037D" w:rsidRDefault="007D3EA5" w:rsidP="00977ED3">
      <w:pPr>
        <w:ind w:left="-360"/>
        <w:rPr>
          <w:rFonts w:ascii="Times New Roman" w:hAnsi="Times New Roman" w:cs="Times New Roman"/>
          <w:b/>
        </w:rPr>
      </w:pPr>
      <w:r w:rsidRPr="003C037D">
        <w:rPr>
          <w:rFonts w:ascii="Times New Roman" w:hAnsi="Times New Roman" w:cs="Times New Roman"/>
          <w:b/>
        </w:rPr>
        <w:t xml:space="preserve">List of Researchers Who Completed Their Research </w:t>
      </w:r>
      <w:r w:rsidR="00C93661">
        <w:rPr>
          <w:rFonts w:ascii="Times New Roman" w:hAnsi="Times New Roman" w:cs="Times New Roman"/>
          <w:b/>
        </w:rPr>
        <w:t>(Individual)</w:t>
      </w:r>
      <w:bookmarkStart w:id="0" w:name="_GoBack"/>
      <w:bookmarkEnd w:id="0"/>
    </w:p>
    <w:tbl>
      <w:tblPr>
        <w:tblW w:w="9990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946"/>
        <w:gridCol w:w="1433"/>
        <w:gridCol w:w="2735"/>
        <w:gridCol w:w="1589"/>
        <w:gridCol w:w="1530"/>
      </w:tblGrid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C93661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Project No.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Researcher's Name (Faculty):</w:t>
            </w:r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E06E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Department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Title of the Study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89" w:type="dxa"/>
          </w:tcPr>
          <w:p w:rsidR="00977ED3" w:rsidRDefault="00977ED3" w:rsidP="00ED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Start Date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ED0F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Completed Date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F51D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Bhim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Nath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Baral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Political Science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F51D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 w:cs="Times New Roman"/>
                <w:sz w:val="24"/>
                <w:szCs w:val="24"/>
              </w:rPr>
              <w:t>Policy Making in Local Government:</w:t>
            </w:r>
          </w:p>
          <w:p w:rsidR="00977ED3" w:rsidRPr="00EB7C4D" w:rsidRDefault="00977ED3" w:rsidP="00F51D1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B7C4D">
              <w:rPr>
                <w:rFonts w:ascii="Times New Roman" w:hAnsi="Times New Roman" w:cs="Times New Roman"/>
                <w:sz w:val="24"/>
                <w:szCs w:val="24"/>
              </w:rPr>
              <w:t xml:space="preserve">A Study of </w:t>
            </w:r>
            <w:proofErr w:type="spellStart"/>
            <w:r w:rsidRPr="00EB7C4D">
              <w:rPr>
                <w:rFonts w:ascii="Times New Roman" w:hAnsi="Times New Roman" w:cs="Times New Roman"/>
                <w:sz w:val="24"/>
                <w:szCs w:val="24"/>
              </w:rPr>
              <w:t>Phedikhola</w:t>
            </w:r>
            <w:proofErr w:type="spellEnd"/>
            <w:r w:rsidRPr="00EB7C4D">
              <w:rPr>
                <w:rFonts w:ascii="Times New Roman" w:hAnsi="Times New Roman" w:cs="Times New Roman"/>
                <w:sz w:val="24"/>
                <w:szCs w:val="24"/>
              </w:rPr>
              <w:t xml:space="preserve"> Rural Municipality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Yadav Raj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Adhikari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HPPE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/>
                <w:sz w:val="24"/>
                <w:szCs w:val="24"/>
              </w:rPr>
              <w:t>Teachers’ Perceptions towards Teaching Practice: A Phenomenological Study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Himmaya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Paudel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Nepali Education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dfWolds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txsf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jt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>{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dfg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-@)&amp;!_ g]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kfnL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efiff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kf7\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oqmddf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k|sfo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>{k/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stf</w:t>
            </w:r>
            <w:proofErr w:type="spellEnd"/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Amrit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Kharel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Law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 w:cs="Times New Roman"/>
                <w:sz w:val="24"/>
                <w:szCs w:val="24"/>
              </w:rPr>
              <w:t>Securities Market Dispute Resolution: A Study of Legal Framework in Nepal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Thaneshwor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Subedi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Chemistry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/>
                <w:sz w:val="24"/>
                <w:szCs w:val="24"/>
              </w:rPr>
              <w:t xml:space="preserve">Analysis of Physicochemical Properties of Fruits Sold in Local Market of </w:t>
            </w:r>
            <w:proofErr w:type="spellStart"/>
            <w:r w:rsidRPr="00EB7C4D">
              <w:rPr>
                <w:rFonts w:ascii="Times New Roman" w:hAnsi="Times New Roman"/>
                <w:sz w:val="24"/>
                <w:szCs w:val="24"/>
              </w:rPr>
              <w:t>Pokhara</w:t>
            </w:r>
            <w:proofErr w:type="spellEnd"/>
            <w:r w:rsidRPr="00EB7C4D">
              <w:rPr>
                <w:rFonts w:ascii="Times New Roman" w:hAnsi="Times New Roman"/>
                <w:sz w:val="24"/>
                <w:szCs w:val="24"/>
              </w:rPr>
              <w:t>, Nepal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196" w:right="18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Vijay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Aryal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Population Studies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/>
                <w:sz w:val="24"/>
                <w:szCs w:val="24"/>
              </w:rPr>
              <w:t xml:space="preserve">COVID-19 and Fertility Intentions among the Reproductive Women Who Visited the Selected Hospitals in </w:t>
            </w:r>
            <w:proofErr w:type="spellStart"/>
            <w:r w:rsidRPr="00EB7C4D">
              <w:rPr>
                <w:rFonts w:ascii="Times New Roman" w:hAnsi="Times New Roman"/>
                <w:sz w:val="24"/>
                <w:szCs w:val="24"/>
              </w:rPr>
              <w:t>Pokhara</w:t>
            </w:r>
            <w:proofErr w:type="spellEnd"/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Suraj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Poudel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Nepali Education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EB7C4D">
              <w:rPr>
                <w:rFonts w:ascii="Preeti" w:hAnsi="Preeti" w:cs="Times New Roman"/>
                <w:sz w:val="24"/>
                <w:szCs w:val="24"/>
              </w:rPr>
              <w:t>g]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kfnL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 xml:space="preserve"> 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efiffsf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 xml:space="preserve">] 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cf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>}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krfl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 xml:space="preserve">/s 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l;sfOk|lt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 xml:space="preserve"> 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ljBfyL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 xml:space="preserve">{sf] </w:t>
            </w:r>
            <w:proofErr w:type="spellStart"/>
            <w:r w:rsidRPr="00EB7C4D">
              <w:rPr>
                <w:rFonts w:ascii="Preeti" w:hAnsi="Preeti" w:cs="Times New Roman"/>
                <w:sz w:val="24"/>
                <w:szCs w:val="24"/>
              </w:rPr>
              <w:t>clek</w:t>
            </w:r>
            <w:proofErr w:type="spellEnd"/>
            <w:r w:rsidRPr="00EB7C4D">
              <w:rPr>
                <w:rFonts w:ascii="Preeti" w:hAnsi="Preeti" w:cs="Times New Roman"/>
                <w:sz w:val="24"/>
                <w:szCs w:val="24"/>
              </w:rPr>
              <w:t>|]/0ff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Resham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Subedi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Preeti" w:eastAsia="Times New Roman" w:hAnsi="Preeti" w:cs="Times New Roman"/>
                <w:sz w:val="24"/>
                <w:szCs w:val="24"/>
              </w:rPr>
            </w:pPr>
            <w:r w:rsidRPr="00EB7C4D">
              <w:rPr>
                <w:rFonts w:ascii="Preeti" w:hAnsi="Preeti"/>
                <w:sz w:val="28"/>
                <w:szCs w:val="28"/>
              </w:rPr>
              <w:t>: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gfts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txsf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ljBfyL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>{sf] kf7\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oqmd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tyf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d"NofÍgsf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ljifoj:t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'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k|ltsf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 xml:space="preserve">] 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clej</w:t>
            </w:r>
            <w:proofErr w:type="spellEnd"/>
            <w:r w:rsidRPr="00EB7C4D">
              <w:rPr>
                <w:rFonts w:ascii="Preeti" w:hAnsi="Preeti"/>
                <w:sz w:val="28"/>
                <w:szCs w:val="28"/>
              </w:rPr>
              <w:t>[</w:t>
            </w:r>
            <w:proofErr w:type="spellStart"/>
            <w:r w:rsidRPr="00EB7C4D">
              <w:rPr>
                <w:rFonts w:ascii="Preeti" w:hAnsi="Preeti"/>
                <w:sz w:val="28"/>
                <w:szCs w:val="28"/>
              </w:rPr>
              <w:t>lQ</w:t>
            </w:r>
            <w:proofErr w:type="spellEnd"/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Kalyan</w:t>
            </w:r>
            <w:proofErr w:type="spellEnd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Panta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Botany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/>
                <w:sz w:val="24"/>
                <w:szCs w:val="24"/>
              </w:rPr>
              <w:t xml:space="preserve">Enumeration of Lichens Diversity in </w:t>
            </w:r>
            <w:proofErr w:type="spellStart"/>
            <w:r w:rsidRPr="00EB7C4D">
              <w:rPr>
                <w:rFonts w:ascii="Times New Roman" w:hAnsi="Times New Roman"/>
                <w:sz w:val="24"/>
                <w:szCs w:val="24"/>
              </w:rPr>
              <w:t>Prithvi</w:t>
            </w:r>
            <w:proofErr w:type="spellEnd"/>
            <w:r w:rsidRPr="00EB7C4D">
              <w:rPr>
                <w:rFonts w:ascii="Times New Roman" w:hAnsi="Times New Roman"/>
                <w:sz w:val="24"/>
                <w:szCs w:val="24"/>
              </w:rPr>
              <w:t xml:space="preserve"> Narayan Campus Premises, </w:t>
            </w:r>
            <w:proofErr w:type="spellStart"/>
            <w:r w:rsidRPr="00EB7C4D">
              <w:rPr>
                <w:rFonts w:ascii="Times New Roman" w:hAnsi="Times New Roman"/>
                <w:sz w:val="24"/>
                <w:szCs w:val="24"/>
              </w:rPr>
              <w:t>Pokhara</w:t>
            </w:r>
            <w:proofErr w:type="spellEnd"/>
            <w:r w:rsidRPr="00EB7C4D">
              <w:rPr>
                <w:rFonts w:ascii="Times New Roman" w:hAnsi="Times New Roman"/>
                <w:sz w:val="24"/>
                <w:szCs w:val="24"/>
              </w:rPr>
              <w:t>, Nepal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  <w:tr w:rsidR="00977ED3" w:rsidRPr="00ED7E85" w:rsidTr="00C93661">
        <w:trPr>
          <w:trHeight w:val="315"/>
        </w:trPr>
        <w:tc>
          <w:tcPr>
            <w:tcW w:w="757" w:type="dxa"/>
            <w:vAlign w:val="center"/>
          </w:tcPr>
          <w:p w:rsidR="00977ED3" w:rsidRPr="00ED7E85" w:rsidRDefault="00977ED3" w:rsidP="00977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46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Ganga Ram </w:t>
            </w:r>
            <w:proofErr w:type="spellStart"/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Paudyal</w:t>
            </w:r>
            <w:proofErr w:type="spellEnd"/>
          </w:p>
        </w:tc>
        <w:tc>
          <w:tcPr>
            <w:tcW w:w="1433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D7E85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D7E85">
              <w:rPr>
                <w:rFonts w:ascii="Times New Roman" w:eastAsia="Times New Roman" w:hAnsi="Times New Roman" w:cs="Times New Roman"/>
                <w:sz w:val="24"/>
                <w:szCs w:val="24"/>
              </w:rPr>
              <w:t>English</w:t>
            </w:r>
          </w:p>
        </w:tc>
        <w:tc>
          <w:tcPr>
            <w:tcW w:w="2735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:rsidR="00977ED3" w:rsidRPr="00EB7C4D" w:rsidRDefault="00977ED3" w:rsidP="00977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7C4D">
              <w:rPr>
                <w:rFonts w:ascii="Times New Roman" w:hAnsi="Times New Roman" w:cs="Times New Roman"/>
                <w:sz w:val="24"/>
                <w:szCs w:val="24"/>
              </w:rPr>
              <w:t>Using Blended Mode for Enhancing Students’ Learning: University Teachers’ Perceptions</w:t>
            </w:r>
          </w:p>
        </w:tc>
        <w:tc>
          <w:tcPr>
            <w:tcW w:w="1589" w:type="dxa"/>
            <w:vAlign w:val="center"/>
          </w:tcPr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7ED3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 Mar. 2022</w:t>
            </w:r>
          </w:p>
        </w:tc>
        <w:tc>
          <w:tcPr>
            <w:tcW w:w="1530" w:type="dxa"/>
            <w:vAlign w:val="center"/>
          </w:tcPr>
          <w:p w:rsidR="00977ED3" w:rsidRPr="00ED7E85" w:rsidRDefault="00977ED3" w:rsidP="00C93661">
            <w:pPr>
              <w:spacing w:after="0" w:line="240" w:lineRule="auto"/>
              <w:ind w:left="202" w:right="1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Sept. 2022</w:t>
            </w:r>
          </w:p>
        </w:tc>
      </w:tr>
    </w:tbl>
    <w:p w:rsidR="009C76AB" w:rsidRDefault="009C76AB">
      <w:pPr>
        <w:rPr>
          <w:rFonts w:ascii="Times New Roman" w:hAnsi="Times New Roman" w:cs="Times New Roman"/>
        </w:rPr>
      </w:pPr>
    </w:p>
    <w:p w:rsidR="001B6B19" w:rsidRPr="00454C8D" w:rsidRDefault="001B6B19" w:rsidP="001B6B19">
      <w:pPr>
        <w:spacing w:after="0"/>
        <w:rPr>
          <w:rFonts w:ascii="Times New Roman" w:hAnsi="Times New Roman" w:cs="Times New Roman"/>
        </w:rPr>
      </w:pPr>
    </w:p>
    <w:sectPr w:rsidR="001B6B19" w:rsidRPr="00454C8D" w:rsidSect="006B53B2">
      <w:pgSz w:w="11909" w:h="16834" w:code="9"/>
      <w:pgMar w:top="1440" w:right="1152" w:bottom="57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reeti">
    <w:altName w:val="Preet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6C3E1D"/>
    <w:multiLevelType w:val="hybridMultilevel"/>
    <w:tmpl w:val="5296DE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7BA"/>
    <w:rsid w:val="00046EE0"/>
    <w:rsid w:val="00052BE1"/>
    <w:rsid w:val="00087B37"/>
    <w:rsid w:val="000930EF"/>
    <w:rsid w:val="000E7D29"/>
    <w:rsid w:val="00122BF2"/>
    <w:rsid w:val="0014296E"/>
    <w:rsid w:val="0015166F"/>
    <w:rsid w:val="001808E6"/>
    <w:rsid w:val="00184764"/>
    <w:rsid w:val="001A338F"/>
    <w:rsid w:val="001B6B19"/>
    <w:rsid w:val="002208FF"/>
    <w:rsid w:val="00233349"/>
    <w:rsid w:val="0023656A"/>
    <w:rsid w:val="002623F1"/>
    <w:rsid w:val="002935FD"/>
    <w:rsid w:val="00296615"/>
    <w:rsid w:val="002B16E6"/>
    <w:rsid w:val="002C5A32"/>
    <w:rsid w:val="002D52F5"/>
    <w:rsid w:val="002E170A"/>
    <w:rsid w:val="00314184"/>
    <w:rsid w:val="0032070B"/>
    <w:rsid w:val="003518EB"/>
    <w:rsid w:val="00353CBA"/>
    <w:rsid w:val="00380AED"/>
    <w:rsid w:val="003B6798"/>
    <w:rsid w:val="003C037D"/>
    <w:rsid w:val="0041327A"/>
    <w:rsid w:val="00454C8D"/>
    <w:rsid w:val="00502019"/>
    <w:rsid w:val="00525D34"/>
    <w:rsid w:val="005733AB"/>
    <w:rsid w:val="00593999"/>
    <w:rsid w:val="00593CCC"/>
    <w:rsid w:val="00596DE9"/>
    <w:rsid w:val="005A723B"/>
    <w:rsid w:val="005D05DD"/>
    <w:rsid w:val="006046F3"/>
    <w:rsid w:val="006232DB"/>
    <w:rsid w:val="00640060"/>
    <w:rsid w:val="006414C6"/>
    <w:rsid w:val="006B53B2"/>
    <w:rsid w:val="006C57B1"/>
    <w:rsid w:val="006D06EE"/>
    <w:rsid w:val="006D077A"/>
    <w:rsid w:val="006D1A0F"/>
    <w:rsid w:val="006E57B2"/>
    <w:rsid w:val="007B162D"/>
    <w:rsid w:val="007D3EA5"/>
    <w:rsid w:val="007E786F"/>
    <w:rsid w:val="00853A00"/>
    <w:rsid w:val="008868A1"/>
    <w:rsid w:val="00894996"/>
    <w:rsid w:val="00952A62"/>
    <w:rsid w:val="00976FD8"/>
    <w:rsid w:val="00977ED3"/>
    <w:rsid w:val="009839E4"/>
    <w:rsid w:val="009A5F6B"/>
    <w:rsid w:val="009C76AB"/>
    <w:rsid w:val="009F694C"/>
    <w:rsid w:val="009F7E22"/>
    <w:rsid w:val="00A258EB"/>
    <w:rsid w:val="00A548FE"/>
    <w:rsid w:val="00A54F2E"/>
    <w:rsid w:val="00AC4CD8"/>
    <w:rsid w:val="00AF3F54"/>
    <w:rsid w:val="00B0218E"/>
    <w:rsid w:val="00B076D5"/>
    <w:rsid w:val="00B17687"/>
    <w:rsid w:val="00B237E2"/>
    <w:rsid w:val="00B60A5C"/>
    <w:rsid w:val="00BA184D"/>
    <w:rsid w:val="00BA3DF6"/>
    <w:rsid w:val="00BD0516"/>
    <w:rsid w:val="00BF2348"/>
    <w:rsid w:val="00BF6E30"/>
    <w:rsid w:val="00C15F41"/>
    <w:rsid w:val="00C31F9C"/>
    <w:rsid w:val="00C41952"/>
    <w:rsid w:val="00C46357"/>
    <w:rsid w:val="00C50EC9"/>
    <w:rsid w:val="00C66C46"/>
    <w:rsid w:val="00C704E9"/>
    <w:rsid w:val="00C71FAF"/>
    <w:rsid w:val="00C73D8B"/>
    <w:rsid w:val="00C7603C"/>
    <w:rsid w:val="00C768E2"/>
    <w:rsid w:val="00C814B9"/>
    <w:rsid w:val="00C8735A"/>
    <w:rsid w:val="00C93661"/>
    <w:rsid w:val="00CB1348"/>
    <w:rsid w:val="00CE52B9"/>
    <w:rsid w:val="00D11C73"/>
    <w:rsid w:val="00DC1D55"/>
    <w:rsid w:val="00DC4EEA"/>
    <w:rsid w:val="00DF797E"/>
    <w:rsid w:val="00E0431F"/>
    <w:rsid w:val="00E06E42"/>
    <w:rsid w:val="00E31CEB"/>
    <w:rsid w:val="00EB7C4D"/>
    <w:rsid w:val="00EC06AF"/>
    <w:rsid w:val="00ED0FB1"/>
    <w:rsid w:val="00ED7E85"/>
    <w:rsid w:val="00EE50EB"/>
    <w:rsid w:val="00F51D15"/>
    <w:rsid w:val="00F83FE7"/>
    <w:rsid w:val="00FB0FBB"/>
    <w:rsid w:val="00FB1689"/>
    <w:rsid w:val="00FC57BA"/>
    <w:rsid w:val="00FE2C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E87667"/>
  <w15:docId w15:val="{EFD71CC2-6AB5-4FC4-86C7-E652E4F4C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21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07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68A1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1952"/>
    <w:pPr>
      <w:spacing w:after="0" w:line="240" w:lineRule="auto"/>
    </w:pPr>
    <w:rPr>
      <w:rFonts w:ascii="Segoe UI" w:hAnsi="Segoe UI" w:cs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952"/>
    <w:rPr>
      <w:rFonts w:ascii="Segoe UI" w:hAnsi="Segoe UI" w:cs="Segoe U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5B76A-AF6A-4174-9C5A-DAB2B1338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</dc:creator>
  <cp:keywords/>
  <dc:description/>
  <cp:lastModifiedBy>Vision</cp:lastModifiedBy>
  <cp:revision>15</cp:revision>
  <cp:lastPrinted>2022-06-29T10:44:00Z</cp:lastPrinted>
  <dcterms:created xsi:type="dcterms:W3CDTF">2022-10-13T03:35:00Z</dcterms:created>
  <dcterms:modified xsi:type="dcterms:W3CDTF">2023-01-29T13:53:00Z</dcterms:modified>
</cp:coreProperties>
</file>